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72"/>
        </w:rPr>
        <w:t>实务训练材料目录</w:t>
      </w:r>
    </w:p>
    <w:p>
      <w:pPr>
        <w:bidi w:val="0"/>
        <w:jc w:val="left"/>
        <w:rPr>
          <w:rFonts w:hint="eastAsia" w:ascii="宋体" w:hAnsi="宋体" w:eastAsia="宋体" w:cs="宋体"/>
          <w:b/>
          <w:bCs/>
          <w:kern w:val="2"/>
          <w:sz w:val="24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32"/>
          <w:lang w:val="en-US" w:eastAsia="zh-CN" w:bidi="ar-SA"/>
        </w:rPr>
        <w:t>左上角加盖律所公章                                                             提交日期：    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13"/>
        <w:gridCol w:w="4650"/>
        <w:gridCol w:w="3390"/>
        <w:gridCol w:w="1755"/>
        <w:gridCol w:w="2010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65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案件名称</w:t>
            </w:r>
          </w:p>
        </w:tc>
        <w:tc>
          <w:tcPr>
            <w:tcW w:w="339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案号(法院立案号或者判决书案号,除非诉外不能填无)</w:t>
            </w:r>
          </w:p>
        </w:tc>
        <w:tc>
          <w:tcPr>
            <w:tcW w:w="175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主办律师</w:t>
            </w: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案件类型（民事/刑事诉讼、非诉）</w:t>
            </w:r>
          </w:p>
        </w:tc>
        <w:tc>
          <w:tcPr>
            <w:tcW w:w="13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是否结案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9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65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9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65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9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65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9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65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39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65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9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65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9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65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9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65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9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65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9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32"/>
          <w:lang w:val="en-US" w:eastAsia="zh-CN" w:bidi="ar-SA"/>
        </w:rPr>
      </w:pPr>
    </w:p>
    <w:sectPr>
      <w:pgSz w:w="16838" w:h="11906" w:orient="landscape"/>
      <w:pgMar w:top="106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50AD5"/>
    <w:rsid w:val="3715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2020-12-23T08:47:00Z</dcterms:created>
  <dc:creator>dell</dc:creator>
  <cp:lastModifiedBy>dell</cp:lastModifiedBy>
  <dcterms:modified xsi:type="dcterms:W3CDTF">2020-12-23T08:59:55Z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