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七</w:t>
      </w:r>
      <w:r>
        <w:rPr>
          <w:rFonts w:ascii="Times New Roman" w:hAnsi="Times New Roman" w:eastAsia="方正小标宋_GBK" w:cs="Times New Roman"/>
          <w:sz w:val="44"/>
          <w:szCs w:val="44"/>
        </w:rPr>
        <w:t>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  <w:r>
        <w:rPr>
          <w:rFonts w:hint="default" w:ascii="Times New Roman" w:hAnsi="Times New Roman" w:eastAsia="方正公文仿宋" w:cs="Times New Roman"/>
          <w:sz w:val="28"/>
          <w:szCs w:val="32"/>
        </w:rPr>
        <w:t>报送单位：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184"/>
        <w:gridCol w:w="89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作品类别</w:t>
            </w:r>
          </w:p>
        </w:tc>
        <w:tc>
          <w:tcPr>
            <w:tcW w:w="446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（微电影/微视频/微动漫/MV）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拍摄单位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报送单位意见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经我单位审核，该作品申报材料属实。我单位同意推荐该作品参加第</w:t>
            </w:r>
            <w:r>
              <w:rPr>
                <w:rFonts w:hint="eastAsia" w:eastAsia="方正公文仿宋" w:cs="Times New Roman"/>
                <w:sz w:val="24"/>
                <w:szCs w:val="32"/>
                <w:lang w:eastAsia="zh-CN"/>
              </w:rPr>
              <w:t>七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届平安中国“三微”比赛作品评选。</w:t>
            </w:r>
          </w:p>
          <w:p>
            <w:pPr>
              <w:wordWrap w:val="0"/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>
      <w:pPr>
        <w:tabs>
          <w:tab w:val="left" w:pos="1583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公文楷体" w:hAnsi="方正公文楷体" w:eastAsia="方正公文楷体" w:cs="方正公文楷体"/>
        <w:sz w:val="28"/>
        <w:szCs w:val="28"/>
        <w:lang w:eastAsia="zh-CN"/>
      </w:rPr>
    </w:pPr>
    <w:r>
      <w:rPr>
        <w:rFonts w:ascii="Times New Roman" w:hAnsi="Times New Roman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850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85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58.1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8RHh0tQAAAAEAQAADwAAAAAAAAABACAAAAA4AAAAZHJzL2Rvd25yZXYueG1sUEsBAhQAFAAA&#10;AAgAh07iQDlg1j+kAQAAKgMAAA4AAAAAAAAAAQAgAAAAO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zA1MmRlYzZmMzc3NTBjNzNlOTQ2YjViNTdiZTQifQ=="/>
  </w:docVars>
  <w:rsids>
    <w:rsidRoot w:val="00000000"/>
    <w:rsid w:val="3F0D273F"/>
    <w:rsid w:val="510415FD"/>
    <w:rsid w:val="FFDDE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156</Characters>
  <Lines>0</Lines>
  <Paragraphs>0</Paragraphs>
  <TotalTime>0</TotalTime>
  <ScaleCrop>false</ScaleCrop>
  <LinksUpToDate>false</LinksUpToDate>
  <CharactersWithSpaces>165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市律师协会</cp:lastModifiedBy>
  <dcterms:modified xsi:type="dcterms:W3CDTF">2022-06-27T09:15:10Z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E33DAA95EAFD44F9A6EDC3DDFFCC1930</vt:lpwstr>
  </property>
</Properties>
</file>